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F9" w:rsidRPr="00D773F9" w:rsidRDefault="00D773F9" w:rsidP="00D773F9">
      <w:pPr>
        <w:widowControl w:val="0"/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             Żory ,</w:t>
      </w:r>
      <w:r w:rsidRPr="00D773F9">
        <w:rPr>
          <w:rFonts w:asciiTheme="minorHAnsi" w:hAnsiTheme="minorHAnsi" w:cstheme="minorHAnsi"/>
        </w:rPr>
        <w:t>..............................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..........................................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..........................................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/ nazwa przedsiębiorcy /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Nr.tel. ……………………………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NIP ……………………………….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73F9" w:rsidRPr="00D773F9" w:rsidRDefault="00D773F9" w:rsidP="00D773F9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773F9">
        <w:rPr>
          <w:rFonts w:asciiTheme="minorHAnsi" w:hAnsiTheme="minorHAnsi" w:cstheme="minorHAnsi"/>
          <w:b/>
          <w:bCs/>
        </w:rPr>
        <w:t>O Ś W I A D C Z E N I E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773F9" w:rsidRPr="00D773F9" w:rsidRDefault="00D773F9" w:rsidP="00D773F9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 xml:space="preserve">Ja niżej podpisany, świadomy tego, że przedstawienie fałszywych danych, w trybie przepisu </w:t>
      </w:r>
      <w:r w:rsidRPr="00D773F9">
        <w:rPr>
          <w:rFonts w:asciiTheme="minorHAnsi" w:hAnsiTheme="minorHAnsi" w:cstheme="minorHAnsi"/>
          <w:i/>
          <w:iCs/>
        </w:rPr>
        <w:t>art.11</w:t>
      </w:r>
      <w:r w:rsidRPr="00D773F9">
        <w:rPr>
          <w:rFonts w:asciiTheme="minorHAnsi" w:hAnsiTheme="minorHAnsi" w:cstheme="minorHAnsi"/>
          <w:i/>
          <w:iCs/>
          <w:position w:val="6"/>
          <w:vertAlign w:val="superscript"/>
        </w:rPr>
        <w:t>1</w:t>
      </w:r>
      <w:r w:rsidRPr="00D773F9">
        <w:rPr>
          <w:rFonts w:asciiTheme="minorHAnsi" w:hAnsiTheme="minorHAnsi" w:cstheme="minorHAnsi"/>
          <w:i/>
          <w:iCs/>
        </w:rPr>
        <w:t xml:space="preserve"> ust.4, a na podstawie art.18</w:t>
      </w:r>
      <w:r w:rsidRPr="00D773F9">
        <w:rPr>
          <w:rFonts w:asciiTheme="minorHAnsi" w:hAnsiTheme="minorHAnsi" w:cstheme="minorHAnsi"/>
        </w:rPr>
        <w:t xml:space="preserve"> </w:t>
      </w:r>
      <w:r w:rsidRPr="00D773F9">
        <w:rPr>
          <w:rFonts w:asciiTheme="minorHAnsi" w:hAnsiTheme="minorHAnsi" w:cstheme="minorHAnsi"/>
          <w:i/>
          <w:iCs/>
        </w:rPr>
        <w:t xml:space="preserve">ust.10 pkt 5 </w:t>
      </w:r>
      <w:r w:rsidRPr="00D773F9">
        <w:rPr>
          <w:rFonts w:asciiTheme="minorHAnsi" w:hAnsiTheme="minorHAnsi" w:cstheme="minorHAnsi"/>
          <w:iCs/>
        </w:rPr>
        <w:t>ustawy o wychowaniu w trzeźwości i przeciwdziałaniu</w:t>
      </w:r>
      <w:r w:rsidRPr="00D773F9">
        <w:rPr>
          <w:rFonts w:asciiTheme="minorHAnsi" w:hAnsiTheme="minorHAnsi" w:cstheme="minorHAnsi"/>
        </w:rPr>
        <w:t xml:space="preserve"> </w:t>
      </w:r>
      <w:r w:rsidRPr="00D773F9">
        <w:rPr>
          <w:rFonts w:asciiTheme="minorHAnsi" w:hAnsiTheme="minorHAnsi" w:cstheme="minorHAnsi"/>
          <w:iCs/>
        </w:rPr>
        <w:t>alkoholizmowi</w:t>
      </w:r>
      <w:r w:rsidRPr="00D773F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j.t. Dz.U. z 2021</w:t>
      </w:r>
      <w:r w:rsidRPr="00D773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1119</w:t>
      </w:r>
      <w:r w:rsidR="00FB4B99">
        <w:rPr>
          <w:rFonts w:asciiTheme="minorHAnsi" w:hAnsiTheme="minorHAnsi" w:cstheme="minorHAnsi"/>
        </w:rPr>
        <w:t xml:space="preserve"> ze zm.</w:t>
      </w:r>
      <w:r w:rsidRPr="00D773F9">
        <w:rPr>
          <w:rFonts w:asciiTheme="minorHAnsi" w:hAnsiTheme="minorHAnsi" w:cstheme="minorHAnsi"/>
        </w:rPr>
        <w:t xml:space="preserve">), </w:t>
      </w:r>
      <w:r w:rsidRPr="00D773F9">
        <w:rPr>
          <w:rFonts w:asciiTheme="minorHAnsi" w:hAnsiTheme="minorHAnsi" w:cstheme="minorHAnsi"/>
          <w:b/>
          <w:u w:val="single"/>
        </w:rPr>
        <w:t>skutkuje cofnięciem zezwolenia na sprzedaż napojów alkoholowych</w:t>
      </w:r>
      <w:r w:rsidRPr="00D773F9">
        <w:rPr>
          <w:rFonts w:asciiTheme="minorHAnsi" w:hAnsiTheme="minorHAnsi" w:cstheme="minorHAnsi"/>
        </w:rPr>
        <w:t>, oświadczam, że w punkcie sprzedaży napojów alkoholowych: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  <w:t xml:space="preserve">                                   (nazwa punktu sprzedaży)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773F9">
        <w:rPr>
          <w:rFonts w:asciiTheme="minorHAnsi" w:hAnsiTheme="minorHAnsi" w:cstheme="minorHAnsi"/>
        </w:rPr>
        <w:t>zlokalizowanym w Żorach, 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D773F9">
        <w:rPr>
          <w:rFonts w:asciiTheme="minorHAnsi" w:hAnsiTheme="minorHAnsi" w:cstheme="minorHAnsi"/>
        </w:rPr>
        <w:br/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D773F9">
        <w:rPr>
          <w:rFonts w:asciiTheme="minorHAnsi" w:hAnsiTheme="minorHAnsi" w:cstheme="minorHAnsi"/>
          <w:bCs/>
        </w:rPr>
        <w:t xml:space="preserve">wartość sprzedaży </w:t>
      </w:r>
      <w:r w:rsidRPr="00D773F9">
        <w:rPr>
          <w:rFonts w:asciiTheme="minorHAnsi" w:hAnsiTheme="minorHAnsi" w:cstheme="minorHAnsi"/>
        </w:rPr>
        <w:t xml:space="preserve">(kwota należna sprzedawcy za sprzedane napoje alkoholowe, </w:t>
      </w:r>
      <w:r w:rsidRPr="00D773F9">
        <w:rPr>
          <w:rFonts w:asciiTheme="minorHAnsi" w:hAnsiTheme="minorHAnsi" w:cstheme="minorHAnsi"/>
        </w:rPr>
        <w:br/>
        <w:t>z uwzględnieniem podatku od towarów i usług oraz podatku</w:t>
      </w:r>
      <w:r w:rsidRPr="00D773F9">
        <w:rPr>
          <w:rFonts w:asciiTheme="minorHAnsi" w:hAnsiTheme="minorHAnsi" w:cstheme="minorHAnsi"/>
          <w:bCs/>
        </w:rPr>
        <w:t xml:space="preserve"> </w:t>
      </w:r>
      <w:r w:rsidRPr="00D773F9">
        <w:rPr>
          <w:rFonts w:asciiTheme="minorHAnsi" w:hAnsiTheme="minorHAnsi" w:cstheme="minorHAnsi"/>
        </w:rPr>
        <w:t>akcyzowego)</w:t>
      </w:r>
      <w:r w:rsidRPr="00D773F9">
        <w:rPr>
          <w:rFonts w:asciiTheme="minorHAnsi" w:hAnsiTheme="minorHAnsi" w:cstheme="minorHAnsi"/>
          <w:bCs/>
        </w:rPr>
        <w:t xml:space="preserve"> poszczególnych rodzajów napojów alkoholowych w roku  </w:t>
      </w:r>
      <w:r w:rsidRPr="00D773F9">
        <w:rPr>
          <w:rFonts w:asciiTheme="minorHAnsi" w:hAnsiTheme="minorHAnsi" w:cstheme="minorHAnsi"/>
          <w:b/>
          <w:bCs/>
        </w:rPr>
        <w:t>202</w:t>
      </w:r>
      <w:r w:rsidR="005E5082">
        <w:rPr>
          <w:rFonts w:asciiTheme="minorHAnsi" w:hAnsiTheme="minorHAnsi" w:cstheme="minorHAnsi"/>
          <w:b/>
          <w:bCs/>
        </w:rPr>
        <w:t>2</w:t>
      </w:r>
      <w:r w:rsidRPr="00D773F9">
        <w:rPr>
          <w:rFonts w:asciiTheme="minorHAnsi" w:hAnsiTheme="minorHAnsi" w:cstheme="minorHAnsi"/>
          <w:bCs/>
        </w:rPr>
        <w:t xml:space="preserve">  wyniosła: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773F9">
        <w:rPr>
          <w:rFonts w:asciiTheme="minorHAnsi" w:hAnsiTheme="minorHAnsi" w:cstheme="minorHAnsi"/>
          <w:b/>
          <w:bCs/>
        </w:rPr>
        <w:t>dla napojów o zawartości do 4,5% alkoholu i piwa /”A”/</w:t>
      </w:r>
    </w:p>
    <w:p w:rsidR="00D773F9" w:rsidRPr="00D773F9" w:rsidRDefault="00D773F9" w:rsidP="00146F5E">
      <w:pPr>
        <w:widowControl w:val="0"/>
        <w:autoSpaceDE w:val="0"/>
        <w:autoSpaceDN w:val="0"/>
        <w:adjustRightInd w:val="0"/>
        <w:spacing w:line="276" w:lineRule="auto"/>
        <w:ind w:left="17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wartość sprzedaży .................................złotych,</w:t>
      </w:r>
    </w:p>
    <w:p w:rsidR="00D773F9" w:rsidRPr="00D773F9" w:rsidRDefault="00D773F9" w:rsidP="00146F5E">
      <w:pPr>
        <w:widowControl w:val="0"/>
        <w:autoSpaceDE w:val="0"/>
        <w:autoSpaceDN w:val="0"/>
        <w:adjustRightInd w:val="0"/>
        <w:spacing w:line="276" w:lineRule="auto"/>
        <w:ind w:left="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słownie złotych </w:t>
      </w:r>
      <w:r w:rsidRPr="00D773F9">
        <w:rPr>
          <w:rFonts w:asciiTheme="minorHAnsi" w:hAnsiTheme="minorHAnsi" w:cstheme="minorHAnsi"/>
        </w:rPr>
        <w:t>…......................................................................................................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773F9" w:rsidRPr="00D773F9" w:rsidRDefault="00D773F9" w:rsidP="00D773F9">
      <w:pPr>
        <w:widowControl w:val="0"/>
        <w:autoSpaceDE w:val="0"/>
        <w:autoSpaceDN w:val="0"/>
        <w:adjustRightInd w:val="0"/>
        <w:ind w:left="170" w:hanging="17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  <w:b/>
          <w:bCs/>
        </w:rPr>
        <w:t>dla napojów o zawartości powyżej 4,5% do 18% alkoholu (za wyjątkiem piwa) /”B”/</w:t>
      </w:r>
    </w:p>
    <w:p w:rsidR="00D773F9" w:rsidRPr="00D773F9" w:rsidRDefault="00D773F9" w:rsidP="00146F5E">
      <w:pPr>
        <w:widowControl w:val="0"/>
        <w:autoSpaceDE w:val="0"/>
        <w:autoSpaceDN w:val="0"/>
        <w:adjustRightInd w:val="0"/>
        <w:spacing w:line="276" w:lineRule="auto"/>
        <w:ind w:left="17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wartość sprzedaży ................................złotych,</w:t>
      </w:r>
    </w:p>
    <w:p w:rsidR="00D773F9" w:rsidRPr="00D773F9" w:rsidRDefault="00D773F9" w:rsidP="00146F5E">
      <w:pPr>
        <w:widowControl w:val="0"/>
        <w:autoSpaceDE w:val="0"/>
        <w:autoSpaceDN w:val="0"/>
        <w:adjustRightInd w:val="0"/>
        <w:spacing w:line="276" w:lineRule="auto"/>
        <w:ind w:left="17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słownie złotych 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773F9" w:rsidRPr="00D773F9" w:rsidRDefault="00D773F9" w:rsidP="00D773F9">
      <w:pPr>
        <w:widowControl w:val="0"/>
        <w:autoSpaceDE w:val="0"/>
        <w:autoSpaceDN w:val="0"/>
        <w:adjustRightInd w:val="0"/>
        <w:ind w:left="170" w:hanging="170"/>
        <w:rPr>
          <w:rFonts w:asciiTheme="minorHAnsi" w:hAnsiTheme="minorHAnsi" w:cstheme="minorHAnsi"/>
          <w:b/>
          <w:bCs/>
        </w:rPr>
      </w:pPr>
      <w:r w:rsidRPr="00D773F9">
        <w:rPr>
          <w:rFonts w:asciiTheme="minorHAnsi" w:hAnsiTheme="minorHAnsi" w:cstheme="minorHAnsi"/>
          <w:b/>
          <w:bCs/>
        </w:rPr>
        <w:t>dla napojów o zawartości powyżej 18% alkoholu /”C”/</w:t>
      </w:r>
    </w:p>
    <w:p w:rsidR="00D773F9" w:rsidRPr="00D773F9" w:rsidRDefault="00D773F9" w:rsidP="00146F5E">
      <w:pPr>
        <w:widowControl w:val="0"/>
        <w:autoSpaceDE w:val="0"/>
        <w:autoSpaceDN w:val="0"/>
        <w:adjustRightInd w:val="0"/>
        <w:spacing w:line="276" w:lineRule="auto"/>
        <w:ind w:left="17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wartość sprzedaży ................................złotych,</w:t>
      </w:r>
    </w:p>
    <w:p w:rsidR="00D773F9" w:rsidRPr="00D773F9" w:rsidRDefault="00D773F9" w:rsidP="00146F5E">
      <w:pPr>
        <w:widowControl w:val="0"/>
        <w:autoSpaceDE w:val="0"/>
        <w:autoSpaceDN w:val="0"/>
        <w:adjustRightInd w:val="0"/>
        <w:spacing w:line="276" w:lineRule="auto"/>
        <w:ind w:left="170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słownie złotych ......................................................................................................</w:t>
      </w:r>
      <w:r w:rsidR="00146F5E">
        <w:rPr>
          <w:rFonts w:asciiTheme="minorHAnsi" w:hAnsiTheme="minorHAnsi" w:cstheme="minorHAnsi"/>
        </w:rPr>
        <w:t>.................</w:t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  <w:t xml:space="preserve">                                                               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73F9" w:rsidRP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</w:r>
      <w:r w:rsidRPr="00D773F9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="00146F5E">
        <w:rPr>
          <w:rFonts w:asciiTheme="minorHAnsi" w:hAnsiTheme="minorHAnsi" w:cstheme="minorHAnsi"/>
        </w:rPr>
        <w:t>..</w:t>
      </w:r>
      <w:r w:rsidRPr="00D773F9">
        <w:rPr>
          <w:rFonts w:asciiTheme="minorHAnsi" w:hAnsiTheme="minorHAnsi" w:cstheme="minorHAnsi"/>
        </w:rPr>
        <w:t>........................................................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/czytelny podpis osoby uprawnionej</w:t>
      </w:r>
    </w:p>
    <w:p w:rsidR="00D773F9" w:rsidRPr="00D773F9" w:rsidRDefault="00D773F9" w:rsidP="00D773F9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Theme="minorHAnsi" w:hAnsiTheme="minorHAnsi" w:cstheme="minorHAnsi"/>
        </w:rPr>
      </w:pPr>
      <w:r w:rsidRPr="00D773F9">
        <w:rPr>
          <w:rFonts w:asciiTheme="minorHAnsi" w:hAnsiTheme="minorHAnsi" w:cstheme="minorHAnsi"/>
        </w:rPr>
        <w:t>z podaniem imienia i nazwiska*/</w:t>
      </w:r>
    </w:p>
    <w:p w:rsidR="00D773F9" w:rsidRDefault="00D773F9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146F5E" w:rsidRPr="00D773F9" w:rsidRDefault="00146F5E" w:rsidP="00D773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D773F9" w:rsidRPr="00D773F9" w:rsidRDefault="00146F5E" w:rsidP="00146F5E">
      <w:pPr>
        <w:widowControl w:val="0"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*</w:t>
      </w:r>
      <w:r w:rsidR="00D773F9" w:rsidRPr="00D773F9">
        <w:rPr>
          <w:rFonts w:asciiTheme="minorHAnsi" w:hAnsiTheme="minorHAnsi" w:cstheme="minorHAnsi"/>
          <w:bCs/>
        </w:rPr>
        <w:t>w przypadku udzielonego pełnomocnictwa należy do</w:t>
      </w:r>
      <w:r>
        <w:rPr>
          <w:rFonts w:asciiTheme="minorHAnsi" w:hAnsiTheme="minorHAnsi" w:cstheme="minorHAnsi"/>
          <w:bCs/>
        </w:rPr>
        <w:t xml:space="preserve">łączyć pełnomocnictwo dla osoby </w:t>
      </w:r>
      <w:r w:rsidR="00D773F9" w:rsidRPr="00D773F9">
        <w:rPr>
          <w:rFonts w:asciiTheme="minorHAnsi" w:hAnsiTheme="minorHAnsi" w:cstheme="minorHAnsi"/>
          <w:bCs/>
        </w:rPr>
        <w:t>składającej oświadczenie wraz z opłatą skarbową 17,00 zł.</w:t>
      </w:r>
    </w:p>
    <w:p w:rsidR="00387ABF" w:rsidRPr="00146F5E" w:rsidRDefault="00146F5E" w:rsidP="00146F5E">
      <w:pPr>
        <w:widowControl w:val="0"/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D773F9" w:rsidRPr="00D773F9">
        <w:rPr>
          <w:rFonts w:asciiTheme="minorHAnsi" w:hAnsiTheme="minorHAnsi" w:cstheme="minorHAnsi"/>
        </w:rPr>
        <w:t xml:space="preserve">w przypadku prowadzenia działalności na podstawie </w:t>
      </w:r>
      <w:r>
        <w:rPr>
          <w:rFonts w:asciiTheme="minorHAnsi" w:hAnsiTheme="minorHAnsi" w:cstheme="minorHAnsi"/>
        </w:rPr>
        <w:t xml:space="preserve">umowy spółki cywilnej – podpisy </w:t>
      </w:r>
      <w:r w:rsidR="00D773F9" w:rsidRPr="00D773F9">
        <w:rPr>
          <w:rFonts w:asciiTheme="minorHAnsi" w:hAnsiTheme="minorHAnsi" w:cstheme="minorHAnsi"/>
        </w:rPr>
        <w:t>wszystkich wspólników.</w:t>
      </w:r>
    </w:p>
    <w:p w:rsidR="00D773F9" w:rsidRPr="00D773F9" w:rsidRDefault="00D773F9" w:rsidP="00D773F9">
      <w:pPr>
        <w:jc w:val="center"/>
        <w:rPr>
          <w:rFonts w:ascii="Calibri" w:hAnsi="Calibri" w:cs="Calibri"/>
          <w:b/>
          <w:lang w:eastAsia="en-US"/>
        </w:rPr>
      </w:pPr>
      <w:r w:rsidRPr="00D773F9">
        <w:rPr>
          <w:rFonts w:ascii="Calibri" w:hAnsi="Calibri" w:cs="Calibri"/>
          <w:b/>
          <w:lang w:eastAsia="en-US"/>
        </w:rPr>
        <w:lastRenderedPageBreak/>
        <w:t>Klauzula informacyjna</w:t>
      </w:r>
    </w:p>
    <w:p w:rsidR="00D773F9" w:rsidRPr="00D773F9" w:rsidRDefault="00D773F9" w:rsidP="00D773F9">
      <w:pPr>
        <w:jc w:val="center"/>
        <w:rPr>
          <w:rFonts w:ascii="Calibri" w:hAnsi="Calibri" w:cs="Calibri"/>
          <w:u w:val="single"/>
          <w:lang w:eastAsia="en-US"/>
        </w:rPr>
      </w:pP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u w:val="single"/>
          <w:lang w:eastAsia="en-US"/>
        </w:rPr>
        <w:t>Podstawa prawna</w:t>
      </w:r>
      <w:r w:rsidRPr="00D773F9">
        <w:rPr>
          <w:rFonts w:ascii="Calibri" w:hAnsi="Calibri" w:cs="Calibri"/>
          <w:lang w:eastAsia="en-US"/>
        </w:rPr>
        <w:t xml:space="preserve">: Art. 13 ust. 1 i 2 Rozporządzenia Parlamentu Europejskiego i Rady (UE) </w:t>
      </w:r>
      <w:r w:rsidR="00BC7EFA">
        <w:rPr>
          <w:rFonts w:ascii="Calibri" w:hAnsi="Calibri" w:cs="Calibri"/>
          <w:lang w:eastAsia="en-US"/>
        </w:rPr>
        <w:t>|</w:t>
      </w:r>
      <w:bookmarkStart w:id="0" w:name="_GoBack"/>
      <w:bookmarkEnd w:id="0"/>
      <w:r w:rsidRPr="00D773F9">
        <w:rPr>
          <w:rFonts w:ascii="Calibri" w:hAnsi="Calibri" w:cs="Calibri"/>
          <w:lang w:eastAsia="en-US"/>
        </w:rPr>
        <w:t xml:space="preserve"> oraz uchylenia dyrektywy 95/46/WE z dnia 27 kwietnia 2016r. (Dz. Urz. UE Nr 119) (RODO).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>Zgodnie z art. 13 ust. 1 i 2 RODO z dnia 27 kwietnia 2016 roku informuję, że: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>Administratorem Pana/i danych osobowych przetwarzanych w Urzędzie Miasta Żory jest: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 xml:space="preserve">Prezydent Miasta Żory, Al. Wojska Polskiego 25, 44-240 Żory, tel. 32 4348200, email: umzory@um.zory.pl. 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>W Urzędzie Miasta Żory wyznaczono Inspektora ochrony danych, z którym można skontaktować się przez: email iod@um.zory.pl, tel. 32 43 48 133.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>Dane osobowe mogą być przekazywane innym organom i podmiotom wyłącznie na podstawie obowiązujących przepisów prawa.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>Pana/i dane osobowe będą przetwarzane przez okres niezbędny do realizacji celów przetwarzania wskazanych w obowiązujących przepisach prawa, lecz nie krócej niż przez okres wskazany w przepisach o archiwizacji,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 xml:space="preserve">Posiada Pan/i prawo do: </w:t>
      </w:r>
      <w:r w:rsidRPr="00D773F9">
        <w:rPr>
          <w:rFonts w:ascii="Calibri" w:hAnsi="Calibri" w:cs="Calibri"/>
          <w:bCs/>
          <w:lang w:eastAsia="en-US"/>
        </w:rPr>
        <w:t xml:space="preserve">dostępu do treści swoich danych i ich poprawiania, sprostowania, usunięcia, ograniczenia przetwarzania, przenoszenia danych, wniesienia sprzeciwu. 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 xml:space="preserve">Posiada Pan/i prawo do cofnięcia zgody w dowolnym momencie, cofnięcie  zgody pozostaje bez wpływu na przetwarzanie danych, którego dokonano  na podstawie zgody przed jej cofnięciem. 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bCs/>
          <w:lang w:eastAsia="en-US"/>
        </w:rPr>
        <w:t xml:space="preserve">Posiada Pan/i prawo wniesienia skargi do  Prezesa Urzędu Ochrony Danych Osobowych, gdy przetwarzanie danych osobowych Pana/i dotyczących naruszałoby przepisy RODO z dnia 27 kwietnia 2016 roku. 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bCs/>
          <w:lang w:eastAsia="en-US"/>
        </w:rPr>
        <w:t xml:space="preserve">Podanie danych osobowych jest </w:t>
      </w:r>
      <w:r w:rsidRPr="00D773F9">
        <w:rPr>
          <w:rFonts w:ascii="Calibri" w:hAnsi="Calibri" w:cs="Calibri"/>
          <w:iCs/>
          <w:lang w:eastAsia="en-US"/>
        </w:rPr>
        <w:t>obowiązkiem ustawowym, warunkiem zawarcia umowy.</w:t>
      </w:r>
      <w:r w:rsidRPr="00D773F9">
        <w:rPr>
          <w:rFonts w:ascii="Calibri" w:hAnsi="Calibri" w:cs="Calibri"/>
          <w:i/>
          <w:iCs/>
          <w:lang w:eastAsia="en-US"/>
        </w:rPr>
        <w:t xml:space="preserve"> </w:t>
      </w:r>
      <w:r w:rsidRPr="00D773F9">
        <w:rPr>
          <w:rFonts w:ascii="Calibri" w:hAnsi="Calibri" w:cs="Calibri"/>
          <w:bCs/>
          <w:lang w:eastAsia="en-US"/>
        </w:rPr>
        <w:t>Jest Pan/Pani zobowiązany/a do podania danych wskazanych we wnioskach</w:t>
      </w:r>
      <w:r w:rsidRPr="00D773F9">
        <w:rPr>
          <w:rFonts w:ascii="Calibri" w:hAnsi="Calibri" w:cs="Calibri"/>
          <w:bCs/>
          <w:i/>
          <w:iCs/>
          <w:lang w:eastAsia="en-US"/>
        </w:rPr>
        <w:t xml:space="preserve">, </w:t>
      </w:r>
      <w:r w:rsidRPr="00D773F9">
        <w:rPr>
          <w:rFonts w:ascii="Calibri" w:hAnsi="Calibri" w:cs="Calibri"/>
          <w:bCs/>
          <w:lang w:eastAsia="en-US"/>
        </w:rPr>
        <w:t xml:space="preserve">a konsekwencją niepodania danych będzie </w:t>
      </w:r>
      <w:r w:rsidRPr="00D773F9">
        <w:rPr>
          <w:rFonts w:ascii="Calibri" w:hAnsi="Calibri" w:cs="Calibri"/>
          <w:bCs/>
          <w:iCs/>
          <w:lang w:eastAsia="en-US"/>
        </w:rPr>
        <w:t>brak realizacji obowiązku ustawowego</w:t>
      </w:r>
      <w:r w:rsidRPr="00D773F9">
        <w:rPr>
          <w:rFonts w:ascii="Calibri" w:hAnsi="Calibri" w:cs="Calibri"/>
          <w:iCs/>
          <w:lang w:eastAsia="en-US"/>
        </w:rPr>
        <w:t>.</w:t>
      </w: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</w:p>
    <w:p w:rsidR="00D773F9" w:rsidRPr="00D773F9" w:rsidRDefault="00D773F9" w:rsidP="00D773F9">
      <w:pPr>
        <w:rPr>
          <w:rFonts w:ascii="Calibri" w:hAnsi="Calibri" w:cs="Calibri"/>
          <w:lang w:eastAsia="en-US"/>
        </w:rPr>
      </w:pPr>
    </w:p>
    <w:p w:rsidR="00D773F9" w:rsidRPr="00D773F9" w:rsidRDefault="00D773F9" w:rsidP="00D773F9">
      <w:pPr>
        <w:ind w:left="5760" w:firstLine="720"/>
        <w:rPr>
          <w:rFonts w:ascii="Calibri" w:hAnsi="Calibri" w:cs="Calibri"/>
          <w:lang w:eastAsia="en-US"/>
        </w:rPr>
      </w:pPr>
      <w:r w:rsidRPr="00D773F9">
        <w:rPr>
          <w:rFonts w:ascii="Calibri" w:hAnsi="Calibri" w:cs="Calibri"/>
          <w:lang w:eastAsia="en-US"/>
        </w:rPr>
        <w:t>………………………………</w:t>
      </w:r>
    </w:p>
    <w:p w:rsidR="00237807" w:rsidRPr="00D773F9" w:rsidRDefault="00D773F9" w:rsidP="00D773F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Pr="00D773F9">
        <w:rPr>
          <w:rFonts w:ascii="Calibri" w:hAnsi="Calibri" w:cs="Calibri"/>
        </w:rPr>
        <w:t>(podpis wnioskodawcy)</w:t>
      </w:r>
    </w:p>
    <w:sectPr w:rsidR="00237807" w:rsidRPr="00D773F9">
      <w:headerReference w:type="default" r:id="rId8"/>
      <w:footerReference w:type="default" r:id="rId9"/>
      <w:pgSz w:w="11907" w:h="16834"/>
      <w:pgMar w:top="1417" w:right="1440" w:bottom="1417" w:left="1440" w:header="708" w:footer="55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F9" w:rsidRDefault="00D773F9">
      <w:r>
        <w:separator/>
      </w:r>
    </w:p>
  </w:endnote>
  <w:endnote w:type="continuationSeparator" w:id="0">
    <w:p w:rsidR="00D773F9" w:rsidRDefault="00D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F9" w:rsidRDefault="00D773F9">
    <w:pPr>
      <w:widowControl w:val="0"/>
      <w:tabs>
        <w:tab w:val="center" w:pos="4512"/>
        <w:tab w:val="right" w:pos="9024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F9" w:rsidRDefault="00D773F9">
      <w:r>
        <w:separator/>
      </w:r>
    </w:p>
  </w:footnote>
  <w:footnote w:type="continuationSeparator" w:id="0">
    <w:p w:rsidR="00D773F9" w:rsidRDefault="00D7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F9" w:rsidRDefault="00D773F9">
    <w:pPr>
      <w:widowControl w:val="0"/>
      <w:tabs>
        <w:tab w:val="center" w:pos="4512"/>
        <w:tab w:val="right" w:pos="9024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F7"/>
    <w:multiLevelType w:val="hybridMultilevel"/>
    <w:tmpl w:val="01AA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E02"/>
    <w:multiLevelType w:val="hybridMultilevel"/>
    <w:tmpl w:val="0C86C386"/>
    <w:lvl w:ilvl="0" w:tplc="63C87FD8">
      <w:numFmt w:val="bullet"/>
      <w:lvlText w:val=""/>
      <w:lvlJc w:val="left"/>
      <w:pPr>
        <w:ind w:left="53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3C886DCD"/>
    <w:multiLevelType w:val="hybridMultilevel"/>
    <w:tmpl w:val="5472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083127"/>
    <w:multiLevelType w:val="hybridMultilevel"/>
    <w:tmpl w:val="65F62C7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910"/>
    <w:rsid w:val="00075E54"/>
    <w:rsid w:val="00095C21"/>
    <w:rsid w:val="00146182"/>
    <w:rsid w:val="00146F5E"/>
    <w:rsid w:val="001A7922"/>
    <w:rsid w:val="001C7975"/>
    <w:rsid w:val="00237807"/>
    <w:rsid w:val="00242BBE"/>
    <w:rsid w:val="00253A4D"/>
    <w:rsid w:val="002762FD"/>
    <w:rsid w:val="00283B01"/>
    <w:rsid w:val="002B39C2"/>
    <w:rsid w:val="002B6955"/>
    <w:rsid w:val="00356D8C"/>
    <w:rsid w:val="00387ABF"/>
    <w:rsid w:val="004503E2"/>
    <w:rsid w:val="00490570"/>
    <w:rsid w:val="00491D7C"/>
    <w:rsid w:val="00495E17"/>
    <w:rsid w:val="004A6577"/>
    <w:rsid w:val="00570DC3"/>
    <w:rsid w:val="005724CF"/>
    <w:rsid w:val="005A6D72"/>
    <w:rsid w:val="005E5082"/>
    <w:rsid w:val="00653269"/>
    <w:rsid w:val="0065405D"/>
    <w:rsid w:val="006F7F07"/>
    <w:rsid w:val="007705CC"/>
    <w:rsid w:val="007A0BB9"/>
    <w:rsid w:val="007E359A"/>
    <w:rsid w:val="008E7F18"/>
    <w:rsid w:val="00953BC2"/>
    <w:rsid w:val="009A7993"/>
    <w:rsid w:val="00A2315A"/>
    <w:rsid w:val="00A2591A"/>
    <w:rsid w:val="00A53910"/>
    <w:rsid w:val="00B05524"/>
    <w:rsid w:val="00B260B6"/>
    <w:rsid w:val="00B4198D"/>
    <w:rsid w:val="00B50277"/>
    <w:rsid w:val="00BA6125"/>
    <w:rsid w:val="00BC3B67"/>
    <w:rsid w:val="00BC7EFA"/>
    <w:rsid w:val="00BE2173"/>
    <w:rsid w:val="00C2182D"/>
    <w:rsid w:val="00C25829"/>
    <w:rsid w:val="00C31761"/>
    <w:rsid w:val="00D32C0B"/>
    <w:rsid w:val="00D43F3E"/>
    <w:rsid w:val="00D6111A"/>
    <w:rsid w:val="00D773F9"/>
    <w:rsid w:val="00E363E3"/>
    <w:rsid w:val="00E74F09"/>
    <w:rsid w:val="00E80282"/>
    <w:rsid w:val="00E9528B"/>
    <w:rsid w:val="00ED2DAE"/>
    <w:rsid w:val="00ED34BA"/>
    <w:rsid w:val="00F63654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807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780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D773F9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Żory, dnia</vt:lpstr>
    </vt:vector>
  </TitlesOfParts>
  <Company>UM Żory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Żory, dnia</dc:title>
  <dc:creator>TM</dc:creator>
  <cp:lastModifiedBy>user</cp:lastModifiedBy>
  <cp:revision>3</cp:revision>
  <cp:lastPrinted>2023-01-02T08:45:00Z</cp:lastPrinted>
  <dcterms:created xsi:type="dcterms:W3CDTF">2022-01-25T10:48:00Z</dcterms:created>
  <dcterms:modified xsi:type="dcterms:W3CDTF">2023-01-02T09:39:00Z</dcterms:modified>
</cp:coreProperties>
</file>